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11" w:rsidRPr="00566FC8" w:rsidRDefault="00062C11" w:rsidP="00062C11">
      <w:pPr>
        <w:jc w:val="center"/>
        <w:rPr>
          <w:rFonts w:ascii="Signika" w:hAnsi="Signika"/>
          <w:sz w:val="48"/>
        </w:rPr>
      </w:pPr>
      <w:r w:rsidRPr="00566FC8">
        <w:rPr>
          <w:rFonts w:ascii="Signika" w:hAnsi="Signika"/>
          <w:sz w:val="48"/>
        </w:rPr>
        <w:t xml:space="preserve">Real Estate </w:t>
      </w:r>
      <w:r>
        <w:rPr>
          <w:rFonts w:ascii="Signika" w:hAnsi="Signika"/>
          <w:sz w:val="48"/>
        </w:rPr>
        <w:t>Weekly Accountability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123"/>
        <w:gridCol w:w="2848"/>
        <w:gridCol w:w="2848"/>
        <w:gridCol w:w="2849"/>
      </w:tblGrid>
      <w:tr w:rsidR="00062C11" w:rsidTr="00E76F4B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Lead Generation</w:t>
            </w:r>
          </w:p>
          <w:p w:rsidR="00C61FF4" w:rsidRP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 w:rsidRPr="00C61FF4">
              <w:rPr>
                <w:rFonts w:ascii="PT Sans Caption" w:hAnsi="PT Sans Caption"/>
                <w:sz w:val="20"/>
              </w:rPr>
              <w:t>The 4 pillars of your lead generation strategy</w:t>
            </w:r>
          </w:p>
        </w:tc>
        <w:tc>
          <w:tcPr>
            <w:tcW w:w="2848" w:type="dxa"/>
          </w:tcPr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Weekly Activity</w:t>
            </w:r>
          </w:p>
          <w:p w:rsidR="00C61FF4" w:rsidRP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 w:rsidRPr="00C61FF4">
              <w:rPr>
                <w:rFonts w:ascii="PT Sans Caption" w:hAnsi="PT Sans Caption"/>
                <w:sz w:val="20"/>
              </w:rPr>
              <w:t>Your weekly activity goals for each prospecting method</w:t>
            </w:r>
          </w:p>
        </w:tc>
        <w:tc>
          <w:tcPr>
            <w:tcW w:w="2848" w:type="dxa"/>
          </w:tcPr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Actual</w:t>
            </w:r>
          </w:p>
          <w:p w:rsidR="00C61FF4" w:rsidRP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 w:rsidRPr="00C61FF4">
              <w:rPr>
                <w:rFonts w:ascii="PT Sans Caption" w:hAnsi="PT Sans Caption"/>
                <w:sz w:val="20"/>
              </w:rPr>
              <w:t>What did you actually accomplish in the last week?</w:t>
            </w:r>
          </w:p>
        </w:tc>
        <w:tc>
          <w:tcPr>
            <w:tcW w:w="2849" w:type="dxa"/>
          </w:tcPr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Changes?</w:t>
            </w:r>
          </w:p>
          <w:p w:rsidR="00C61FF4" w:rsidRP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 w:rsidRPr="00C61FF4">
              <w:rPr>
                <w:rFonts w:ascii="PT Sans Caption" w:hAnsi="PT Sans Caption"/>
                <w:sz w:val="20"/>
              </w:rPr>
              <w:t>Did you accomplish your goal? If not, what are you going to change?</w:t>
            </w: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I</w:t>
            </w:r>
          </w:p>
          <w:p w:rsid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  <w:p w:rsidR="00062C11" w:rsidRPr="00062C11" w:rsidRDefault="00062C11" w:rsidP="00C61FF4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Referral / Repeat / SOI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6F4B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Lead Goal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bookmarkStart w:id="0" w:name="_GoBack"/>
            <w:bookmarkEnd w:id="0"/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Actual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II</w:t>
            </w:r>
          </w:p>
          <w:p w:rsidR="00062C11" w:rsidRDefault="00062C11" w:rsidP="00E76F4B">
            <w:pPr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__________________</w:t>
            </w:r>
          </w:p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F4B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Lead Goal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4B" w:rsidRPr="00062C11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Actual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4B" w:rsidRPr="00062C11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62C11" w:rsidRDefault="00C61FF4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III</w:t>
            </w:r>
          </w:p>
          <w:p w:rsidR="00062C11" w:rsidRDefault="00062C11" w:rsidP="00E76F4B">
            <w:pPr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__________________</w:t>
            </w:r>
          </w:p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6F4B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Lead Goal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F4B" w:rsidRPr="00062C11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Actual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F4B" w:rsidRPr="00062C11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C11" w:rsidRDefault="00C61FF4" w:rsidP="004D7CC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IV</w:t>
            </w:r>
          </w:p>
          <w:p w:rsidR="00062C11" w:rsidRDefault="00062C11" w:rsidP="00E76F4B">
            <w:pPr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  <w:p w:rsid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__________________</w:t>
            </w:r>
          </w:p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062C11" w:rsidTr="00E76F4B">
        <w:trPr>
          <w:trHeight w:val="720"/>
        </w:trPr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C11" w:rsidRPr="00062C11" w:rsidRDefault="00062C11" w:rsidP="00062C11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062C11" w:rsidRPr="00062C11" w:rsidRDefault="00062C11" w:rsidP="00062C11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F4B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Lead Goal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4B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  <w:tr w:rsidR="00E76F4B" w:rsidTr="00E76F4B">
        <w:trPr>
          <w:trHeight w:val="7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  <w:r>
              <w:rPr>
                <w:rFonts w:ascii="PT Sans Caption" w:hAnsi="PT Sans Caption"/>
                <w:sz w:val="24"/>
              </w:rPr>
              <w:t>Actual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4B" w:rsidRDefault="00E76F4B" w:rsidP="00E76F4B">
            <w:pPr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8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  <w:tc>
          <w:tcPr>
            <w:tcW w:w="2849" w:type="dxa"/>
          </w:tcPr>
          <w:p w:rsidR="00E76F4B" w:rsidRPr="00062C11" w:rsidRDefault="00E76F4B" w:rsidP="00E76F4B">
            <w:pPr>
              <w:jc w:val="center"/>
              <w:rPr>
                <w:rFonts w:ascii="PT Sans Caption" w:hAnsi="PT Sans Caption"/>
                <w:sz w:val="24"/>
              </w:rPr>
            </w:pPr>
          </w:p>
        </w:tc>
      </w:tr>
    </w:tbl>
    <w:p w:rsidR="00454F6F" w:rsidRDefault="00454F6F"/>
    <w:sectPr w:rsidR="00454F6F" w:rsidSect="0006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1"/>
    <w:rsid w:val="00062C11"/>
    <w:rsid w:val="00454F6F"/>
    <w:rsid w:val="004D7CCB"/>
    <w:rsid w:val="00680581"/>
    <w:rsid w:val="007A2F6D"/>
    <w:rsid w:val="0091169B"/>
    <w:rsid w:val="00C61FF4"/>
    <w:rsid w:val="00E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2DE6D-A909-4C18-9A05-9905238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459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2021-11-23T22:07:00Z</dcterms:created>
  <dcterms:modified xsi:type="dcterms:W3CDTF">2021-11-23T23:26:00Z</dcterms:modified>
</cp:coreProperties>
</file>